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63" w:rsidRDefault="00306D63" w:rsidP="00FE7B14">
      <w:pPr>
        <w:spacing w:after="0"/>
      </w:pPr>
      <w:r w:rsidRPr="00306D6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-300990</wp:posOffset>
            </wp:positionV>
            <wp:extent cx="571500" cy="695325"/>
            <wp:effectExtent l="19050" t="0" r="0" b="0"/>
            <wp:wrapNone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D63" w:rsidRPr="00306D63" w:rsidRDefault="00306D63" w:rsidP="00FE7B1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174C5" w:rsidRDefault="00E174C5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87" w:rsidRPr="00FE7B14" w:rsidRDefault="00306D63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14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306D63" w:rsidRPr="00FE7B14" w:rsidRDefault="00306D63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14">
        <w:rPr>
          <w:rFonts w:ascii="Times New Roman" w:hAnsi="Times New Roman" w:cs="Times New Roman"/>
          <w:b/>
          <w:sz w:val="28"/>
          <w:szCs w:val="28"/>
        </w:rPr>
        <w:t>АДМИНИСТРАЦИИ ЧЕРНЯНСКОГО РАЙОНА</w:t>
      </w:r>
    </w:p>
    <w:p w:rsidR="00306D63" w:rsidRPr="00FE7B14" w:rsidRDefault="00306D63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63" w:rsidRDefault="00306D63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1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174C5" w:rsidRPr="00FE7B14" w:rsidRDefault="00E174C5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63" w:rsidRDefault="00306D63" w:rsidP="00FE7B14">
      <w:pPr>
        <w:tabs>
          <w:tab w:val="left" w:pos="3615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7FC3" w:rsidRDefault="00306D63" w:rsidP="00FE7B14">
      <w:pPr>
        <w:tabs>
          <w:tab w:val="left" w:pos="345"/>
          <w:tab w:val="left" w:pos="3615"/>
          <w:tab w:val="left" w:pos="76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B14">
        <w:rPr>
          <w:rFonts w:ascii="Times New Roman" w:hAnsi="Times New Roman" w:cs="Times New Roman"/>
          <w:b/>
          <w:sz w:val="28"/>
          <w:szCs w:val="28"/>
        </w:rPr>
        <w:t>«</w:t>
      </w:r>
      <w:r w:rsidR="006C5AA2">
        <w:rPr>
          <w:rFonts w:ascii="Times New Roman" w:hAnsi="Times New Roman" w:cs="Times New Roman"/>
          <w:b/>
          <w:sz w:val="28"/>
          <w:szCs w:val="28"/>
        </w:rPr>
        <w:t>2</w:t>
      </w:r>
      <w:r w:rsidR="00D67F49">
        <w:rPr>
          <w:rFonts w:ascii="Times New Roman" w:hAnsi="Times New Roman" w:cs="Times New Roman"/>
          <w:b/>
          <w:sz w:val="28"/>
          <w:szCs w:val="28"/>
        </w:rPr>
        <w:t>9</w:t>
      </w:r>
      <w:r w:rsidRPr="00FE7B14">
        <w:rPr>
          <w:rFonts w:ascii="Times New Roman" w:hAnsi="Times New Roman" w:cs="Times New Roman"/>
          <w:b/>
          <w:sz w:val="28"/>
          <w:szCs w:val="28"/>
        </w:rPr>
        <w:t>»</w:t>
      </w:r>
      <w:r w:rsidR="00D67F49">
        <w:rPr>
          <w:rFonts w:ascii="Times New Roman" w:hAnsi="Times New Roman" w:cs="Times New Roman"/>
          <w:b/>
          <w:sz w:val="28"/>
          <w:szCs w:val="28"/>
        </w:rPr>
        <w:t xml:space="preserve">  декабря</w:t>
      </w:r>
      <w:r w:rsidR="009F5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B14">
        <w:rPr>
          <w:rFonts w:ascii="Times New Roman" w:hAnsi="Times New Roman" w:cs="Times New Roman"/>
          <w:b/>
          <w:sz w:val="28"/>
          <w:szCs w:val="28"/>
        </w:rPr>
        <w:t>201</w:t>
      </w:r>
      <w:r w:rsidR="00275DCD">
        <w:rPr>
          <w:rFonts w:ascii="Times New Roman" w:hAnsi="Times New Roman" w:cs="Times New Roman"/>
          <w:b/>
          <w:sz w:val="28"/>
          <w:szCs w:val="28"/>
        </w:rPr>
        <w:t>8</w:t>
      </w:r>
      <w:r w:rsidR="006C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B14">
        <w:rPr>
          <w:rFonts w:ascii="Times New Roman" w:hAnsi="Times New Roman" w:cs="Times New Roman"/>
          <w:b/>
          <w:sz w:val="28"/>
          <w:szCs w:val="28"/>
        </w:rPr>
        <w:t>года</w:t>
      </w:r>
      <w:r w:rsidRPr="00FE7B14">
        <w:rPr>
          <w:rFonts w:ascii="Times New Roman" w:hAnsi="Times New Roman" w:cs="Times New Roman"/>
          <w:b/>
          <w:sz w:val="28"/>
          <w:szCs w:val="28"/>
        </w:rPr>
        <w:tab/>
      </w:r>
      <w:r w:rsidRPr="00FE7B14">
        <w:rPr>
          <w:rFonts w:ascii="Times New Roman" w:hAnsi="Times New Roman" w:cs="Times New Roman"/>
          <w:b/>
          <w:sz w:val="28"/>
          <w:szCs w:val="28"/>
        </w:rPr>
        <w:tab/>
      </w:r>
      <w:r w:rsidR="00275D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16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7B14">
        <w:rPr>
          <w:rFonts w:ascii="Times New Roman" w:hAnsi="Times New Roman" w:cs="Times New Roman"/>
          <w:b/>
          <w:sz w:val="28"/>
          <w:szCs w:val="28"/>
        </w:rPr>
        <w:t>№</w:t>
      </w:r>
      <w:r w:rsidR="00D6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AC9">
        <w:rPr>
          <w:rFonts w:ascii="Times New Roman" w:hAnsi="Times New Roman" w:cs="Times New Roman"/>
          <w:b/>
          <w:sz w:val="28"/>
          <w:szCs w:val="28"/>
        </w:rPr>
        <w:t>1268</w:t>
      </w:r>
      <w:r w:rsidR="00D67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4C5" w:rsidRPr="00FE7B14" w:rsidRDefault="00E174C5" w:rsidP="00FE7B14">
      <w:pPr>
        <w:tabs>
          <w:tab w:val="left" w:pos="345"/>
          <w:tab w:val="left" w:pos="3615"/>
          <w:tab w:val="left" w:pos="76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5DCD" w:rsidRDefault="00306D63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D63">
        <w:rPr>
          <w:rFonts w:ascii="Times New Roman" w:hAnsi="Times New Roman" w:cs="Times New Roman"/>
          <w:b/>
          <w:sz w:val="28"/>
          <w:szCs w:val="28"/>
        </w:rPr>
        <w:t>О</w:t>
      </w:r>
      <w:r w:rsidR="00275DCD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="00551349">
        <w:rPr>
          <w:rFonts w:ascii="Times New Roman" w:hAnsi="Times New Roman" w:cs="Times New Roman"/>
          <w:b/>
          <w:sz w:val="28"/>
          <w:szCs w:val="28"/>
        </w:rPr>
        <w:t xml:space="preserve">родительской </w:t>
      </w:r>
      <w:r w:rsidR="00275DCD">
        <w:rPr>
          <w:rFonts w:ascii="Times New Roman" w:hAnsi="Times New Roman" w:cs="Times New Roman"/>
          <w:b/>
          <w:sz w:val="28"/>
          <w:szCs w:val="28"/>
        </w:rPr>
        <w:t>платы</w:t>
      </w:r>
    </w:p>
    <w:p w:rsidR="00275DCD" w:rsidRDefault="00275DCD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 </w:t>
      </w:r>
      <w:r w:rsidR="005513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присмотр    и    </w:t>
      </w:r>
      <w:r w:rsidR="00E17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86">
        <w:rPr>
          <w:rFonts w:ascii="Times New Roman" w:hAnsi="Times New Roman" w:cs="Times New Roman"/>
          <w:b/>
          <w:sz w:val="28"/>
          <w:szCs w:val="28"/>
        </w:rPr>
        <w:t xml:space="preserve">уход    за     </w:t>
      </w:r>
      <w:r w:rsidR="00551349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275DCD" w:rsidRDefault="00E174C5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 </w:t>
      </w:r>
      <w:r w:rsidR="00275DCD">
        <w:rPr>
          <w:rFonts w:ascii="Times New Roman" w:hAnsi="Times New Roman" w:cs="Times New Roman"/>
          <w:b/>
          <w:sz w:val="28"/>
          <w:szCs w:val="28"/>
        </w:rPr>
        <w:t xml:space="preserve">муниципальных  </w:t>
      </w:r>
      <w:r w:rsidR="0055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CD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</w:p>
    <w:p w:rsidR="00551349" w:rsidRDefault="00B87D10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="00E174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1349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="00551349">
        <w:rPr>
          <w:rFonts w:ascii="Times New Roman" w:hAnsi="Times New Roman" w:cs="Times New Roman"/>
          <w:b/>
          <w:sz w:val="28"/>
          <w:szCs w:val="28"/>
        </w:rPr>
        <w:t xml:space="preserve">    района, </w:t>
      </w:r>
    </w:p>
    <w:p w:rsidR="00551349" w:rsidRDefault="00551349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реализующих              образовательные </w:t>
      </w:r>
    </w:p>
    <w:p w:rsidR="00275DCD" w:rsidRDefault="00551349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дошкольного образования</w:t>
      </w:r>
      <w:r w:rsidR="00275DC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C7FC3" w:rsidRDefault="00EC7FC3" w:rsidP="00275D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D63" w:rsidRPr="00FE7B14" w:rsidRDefault="00306D63" w:rsidP="00FE7B14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3F93" w:rsidRDefault="00306D63" w:rsidP="00EC7FC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0E4">
        <w:rPr>
          <w:rFonts w:ascii="Times New Roman" w:hAnsi="Times New Roman" w:cs="Times New Roman"/>
          <w:sz w:val="28"/>
          <w:szCs w:val="28"/>
        </w:rPr>
        <w:t xml:space="preserve">В </w:t>
      </w:r>
      <w:r w:rsidR="00D67F49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65 Федерального </w:t>
      </w:r>
      <w:r w:rsidR="005B3F93">
        <w:rPr>
          <w:rFonts w:ascii="Times New Roman" w:hAnsi="Times New Roman" w:cs="Times New Roman"/>
          <w:sz w:val="28"/>
          <w:szCs w:val="28"/>
        </w:rPr>
        <w:t>закона</w:t>
      </w:r>
      <w:r w:rsidR="00EC7F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3F93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="005B3F93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D67F49">
        <w:rPr>
          <w:rFonts w:ascii="Times New Roman" w:hAnsi="Times New Roman" w:cs="Times New Roman"/>
          <w:sz w:val="28"/>
          <w:szCs w:val="28"/>
        </w:rPr>
        <w:t>2012</w:t>
      </w:r>
      <w:r w:rsid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5B3F93">
        <w:rPr>
          <w:rFonts w:ascii="Times New Roman" w:hAnsi="Times New Roman" w:cs="Times New Roman"/>
          <w:sz w:val="28"/>
          <w:szCs w:val="28"/>
        </w:rPr>
        <w:t>г.</w:t>
      </w:r>
      <w:r w:rsidR="00D67F4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</w:t>
      </w:r>
      <w:r w:rsidR="005B3F93">
        <w:rPr>
          <w:rFonts w:ascii="Times New Roman" w:hAnsi="Times New Roman" w:cs="Times New Roman"/>
          <w:sz w:val="28"/>
          <w:szCs w:val="28"/>
        </w:rPr>
        <w:t xml:space="preserve"> </w:t>
      </w:r>
      <w:r w:rsidR="00D67F49">
        <w:rPr>
          <w:rFonts w:ascii="Times New Roman" w:hAnsi="Times New Roman" w:cs="Times New Roman"/>
          <w:sz w:val="28"/>
          <w:szCs w:val="28"/>
        </w:rPr>
        <w:t>Правительств</w:t>
      </w:r>
      <w:r w:rsidR="00EC7FC3">
        <w:rPr>
          <w:rFonts w:ascii="Times New Roman" w:hAnsi="Times New Roman" w:cs="Times New Roman"/>
          <w:sz w:val="28"/>
          <w:szCs w:val="28"/>
        </w:rPr>
        <w:t>а  Белгородской   области о</w:t>
      </w:r>
      <w:r w:rsidR="005B3F93">
        <w:rPr>
          <w:rFonts w:ascii="Times New Roman" w:hAnsi="Times New Roman" w:cs="Times New Roman"/>
          <w:sz w:val="28"/>
          <w:szCs w:val="28"/>
        </w:rPr>
        <w:t xml:space="preserve">т 19 ноября </w:t>
      </w:r>
      <w:r w:rsidR="00D67F49">
        <w:rPr>
          <w:rFonts w:ascii="Times New Roman" w:hAnsi="Times New Roman" w:cs="Times New Roman"/>
          <w:sz w:val="28"/>
          <w:szCs w:val="28"/>
        </w:rPr>
        <w:t>2018</w:t>
      </w:r>
      <w:r w:rsid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D67F49">
        <w:rPr>
          <w:rFonts w:ascii="Times New Roman" w:hAnsi="Times New Roman" w:cs="Times New Roman"/>
          <w:sz w:val="28"/>
          <w:szCs w:val="28"/>
        </w:rPr>
        <w:t xml:space="preserve">г. </w:t>
      </w:r>
      <w:r w:rsidR="005B3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93" w:rsidRDefault="00D67F49" w:rsidP="00EC7FC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416-пп «Об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 в 2019 году»,</w:t>
      </w:r>
      <w:r w:rsidR="005B3F9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64068">
        <w:rPr>
          <w:rFonts w:ascii="Times New Roman" w:hAnsi="Times New Roman" w:cs="Times New Roman"/>
          <w:sz w:val="28"/>
          <w:szCs w:val="28"/>
        </w:rPr>
        <w:t>ом</w:t>
      </w:r>
      <w:r w:rsidR="005B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93">
        <w:rPr>
          <w:rFonts w:ascii="Times New Roman" w:hAnsi="Times New Roman" w:cs="Times New Roman"/>
          <w:sz w:val="28"/>
          <w:szCs w:val="28"/>
        </w:rPr>
        <w:t>обращения за компенсацией родительской платы за присмотр и уход за детьми и выплаты компенсации части родительской платы за присмотр и уход за детьми в образовательных организациях, реализующих образовательные программы</w:t>
      </w:r>
      <w:proofErr w:type="gramEnd"/>
      <w:r w:rsidR="005B3F93">
        <w:rPr>
          <w:rFonts w:ascii="Times New Roman" w:hAnsi="Times New Roman" w:cs="Times New Roman"/>
          <w:sz w:val="28"/>
          <w:szCs w:val="28"/>
        </w:rPr>
        <w:t xml:space="preserve"> дошкольного образования, </w:t>
      </w:r>
      <w:proofErr w:type="gramStart"/>
      <w:r w:rsidR="005B3F93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5B3F93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 Белгородской  области  от 30 декабря 2013г. </w:t>
      </w:r>
    </w:p>
    <w:p w:rsidR="00275DCD" w:rsidRPr="00DF70E4" w:rsidRDefault="005B3F93" w:rsidP="00EC7FC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537-пп, на основании решения М</w:t>
      </w:r>
      <w:r w:rsidR="00D67F49"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proofErr w:type="spellStart"/>
      <w:r w:rsidR="00EC7FC3">
        <w:rPr>
          <w:rFonts w:ascii="Times New Roman" w:hAnsi="Times New Roman" w:cs="Times New Roman"/>
          <w:sz w:val="28"/>
          <w:szCs w:val="28"/>
        </w:rPr>
        <w:t>Чернянс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 декабря 2018</w:t>
      </w:r>
      <w:r w:rsidR="00EC7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48</w:t>
      </w:r>
      <w:r w:rsidR="00D67F49">
        <w:rPr>
          <w:rFonts w:ascii="Times New Roman" w:hAnsi="Times New Roman" w:cs="Times New Roman"/>
          <w:sz w:val="28"/>
          <w:szCs w:val="28"/>
        </w:rPr>
        <w:t xml:space="preserve"> «Об установлении родительской платы за присмотр и уход за детьми в муниципальных образовательных организациях </w:t>
      </w:r>
      <w:proofErr w:type="spellStart"/>
      <w:r w:rsidR="00D67F4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D67F49"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образовательные программы дошкольного образования</w:t>
      </w:r>
      <w:r w:rsidR="00B87D10">
        <w:rPr>
          <w:rFonts w:ascii="Times New Roman" w:hAnsi="Times New Roman" w:cs="Times New Roman"/>
          <w:sz w:val="28"/>
          <w:szCs w:val="28"/>
        </w:rPr>
        <w:t>»</w:t>
      </w:r>
      <w:r w:rsidR="00D67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63" w:rsidRDefault="00631462" w:rsidP="00264068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174C5" w:rsidRPr="00DF70E4" w:rsidRDefault="00E174C5" w:rsidP="00EC7FC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D10" w:rsidRDefault="00631462" w:rsidP="00EC7FC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9">
        <w:rPr>
          <w:rFonts w:ascii="Times New Roman" w:hAnsi="Times New Roman" w:cs="Times New Roman"/>
          <w:sz w:val="28"/>
          <w:szCs w:val="28"/>
        </w:rPr>
        <w:t>Установить плату, взимаемую с родителей (законных представителей) за присмотр и уход за детьми</w:t>
      </w:r>
      <w:r w:rsidR="00D67F49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</w:t>
      </w:r>
      <w:proofErr w:type="spellStart"/>
      <w:r w:rsidR="00D67F4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D67F4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87D10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дошкольного образования, с 01 января 2019 г. в размере 78 (семьдесят восемь) рублей в день.</w:t>
      </w:r>
    </w:p>
    <w:p w:rsidR="00B87D10" w:rsidRDefault="00B87D10" w:rsidP="00EC7FC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Установить плату</w:t>
      </w:r>
      <w:r w:rsidR="00EC7FC3">
        <w:rPr>
          <w:rFonts w:ascii="Times New Roman" w:hAnsi="Times New Roman" w:cs="Times New Roman"/>
          <w:sz w:val="28"/>
          <w:szCs w:val="28"/>
        </w:rPr>
        <w:t xml:space="preserve">, взимаемую с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представителей), имеющих трех и более несовершеннолетних детей за присмотр и уход за детьми,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образовательные программы дошкольного образования, с 01 января 2019</w:t>
      </w:r>
      <w:r w:rsidR="0042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размере 50 % от стоимости одного дня пребывания ребенка в дошкольном образовательном учреждении, а именно 39 (тридцать девять)  рублей в день.</w:t>
      </w:r>
      <w:proofErr w:type="gramEnd"/>
    </w:p>
    <w:p w:rsidR="002E22B4" w:rsidRPr="00B87D10" w:rsidRDefault="0022564F" w:rsidP="00EC7FC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взимать </w:t>
      </w:r>
      <w:r w:rsidR="00B87D10" w:rsidRPr="00B87D10">
        <w:rPr>
          <w:rFonts w:ascii="Times New Roman" w:hAnsi="Times New Roman" w:cs="Times New Roman"/>
          <w:sz w:val="28"/>
          <w:szCs w:val="28"/>
        </w:rPr>
        <w:t xml:space="preserve">плату с родителей (законных представителей)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муниципальных образовательных организациях </w:t>
      </w:r>
      <w:proofErr w:type="spellStart"/>
      <w:r w:rsidR="002E22B4" w:rsidRPr="00B87D1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E22B4" w:rsidRPr="00B87D10"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образовательные программы дошкольного образования</w:t>
      </w:r>
      <w:r w:rsidR="00B87D10" w:rsidRPr="00B87D10">
        <w:rPr>
          <w:rFonts w:ascii="Times New Roman" w:hAnsi="Times New Roman" w:cs="Times New Roman"/>
          <w:sz w:val="28"/>
          <w:szCs w:val="28"/>
        </w:rPr>
        <w:t>.</w:t>
      </w:r>
    </w:p>
    <w:p w:rsidR="00DF70E4" w:rsidRDefault="00553BFA" w:rsidP="00EC7FC3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0E4">
        <w:rPr>
          <w:rFonts w:ascii="Times New Roman" w:hAnsi="Times New Roman" w:cs="Times New Roman"/>
          <w:sz w:val="28"/>
          <w:szCs w:val="28"/>
        </w:rPr>
        <w:t>4. Производить перерасчет платы за присмотр и уход за детьми, в случаях отсутствия ребенка в образовательном учреждении по следующим причинам:</w:t>
      </w:r>
    </w:p>
    <w:p w:rsidR="00DF70E4" w:rsidRDefault="003464D8" w:rsidP="00EC7FC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DF70E4">
        <w:rPr>
          <w:rFonts w:ascii="Times New Roman" w:hAnsi="Times New Roman" w:cs="Times New Roman"/>
          <w:sz w:val="28"/>
          <w:szCs w:val="28"/>
        </w:rPr>
        <w:t>болезнь ребенка (согласно представленной медицинской справке);</w:t>
      </w:r>
    </w:p>
    <w:p w:rsidR="00DF70E4" w:rsidRDefault="00DF70E4" w:rsidP="00EC7FC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курортное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лечение ребенка</w:t>
      </w:r>
      <w:r w:rsidR="005B3F93">
        <w:rPr>
          <w:rFonts w:ascii="Times New Roman" w:hAnsi="Times New Roman" w:cs="Times New Roman"/>
          <w:sz w:val="28"/>
          <w:szCs w:val="28"/>
        </w:rPr>
        <w:t xml:space="preserve"> (согласно представленной справки лечебного учреждения, копии санаторно-курортной путевки или иного подтверждающего документа </w:t>
      </w:r>
      <w:r w:rsidR="00855DC0">
        <w:rPr>
          <w:rFonts w:ascii="Times New Roman" w:hAnsi="Times New Roman" w:cs="Times New Roman"/>
          <w:sz w:val="28"/>
          <w:szCs w:val="28"/>
        </w:rPr>
        <w:t xml:space="preserve"> и заявления родителя (законного представителя)</w:t>
      </w:r>
      <w:r w:rsidR="004223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0E4" w:rsidRDefault="00DF70E4" w:rsidP="00EC7FC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карантин в образовательном учреждении</w:t>
      </w:r>
      <w:r w:rsidR="00855DC0">
        <w:rPr>
          <w:rFonts w:ascii="Times New Roman" w:hAnsi="Times New Roman" w:cs="Times New Roman"/>
          <w:sz w:val="28"/>
          <w:szCs w:val="28"/>
        </w:rPr>
        <w:t xml:space="preserve"> (согласно приказу учреждения)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0E4" w:rsidRDefault="00855DC0" w:rsidP="00EC7FC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2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 родителя (законного представителя)</w:t>
      </w:r>
      <w:r w:rsidR="00DF70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с места работы и личного заявления родителя (законного представителя)</w:t>
      </w:r>
      <w:r w:rsidR="00422367">
        <w:rPr>
          <w:rFonts w:ascii="Times New Roman" w:hAnsi="Times New Roman" w:cs="Times New Roman"/>
          <w:sz w:val="28"/>
          <w:szCs w:val="28"/>
        </w:rPr>
        <w:t>)</w:t>
      </w:r>
      <w:r w:rsidR="00DF70E4">
        <w:rPr>
          <w:rFonts w:ascii="Times New Roman" w:hAnsi="Times New Roman" w:cs="Times New Roman"/>
          <w:sz w:val="28"/>
          <w:szCs w:val="28"/>
        </w:rPr>
        <w:t>;</w:t>
      </w:r>
    </w:p>
    <w:p w:rsidR="00DF70E4" w:rsidRDefault="00855DC0" w:rsidP="00EC7FC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22367">
        <w:rPr>
          <w:rFonts w:ascii="Times New Roman" w:hAnsi="Times New Roman" w:cs="Times New Roman"/>
          <w:sz w:val="28"/>
          <w:szCs w:val="28"/>
        </w:rPr>
        <w:t xml:space="preserve"> </w:t>
      </w:r>
      <w:r w:rsidR="00DF70E4">
        <w:rPr>
          <w:rFonts w:ascii="Times New Roman" w:hAnsi="Times New Roman" w:cs="Times New Roman"/>
          <w:sz w:val="28"/>
          <w:szCs w:val="28"/>
        </w:rPr>
        <w:t>обследование ребенка в лечебном учреждении (согласно медицинской справке);</w:t>
      </w:r>
    </w:p>
    <w:p w:rsidR="00EC7FC3" w:rsidRDefault="00855DC0" w:rsidP="0042236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422367"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>закрытие (приостановление функционирования) образовательного учреждения на ремонтные и (или) аварийные работы</w:t>
      </w:r>
      <w:r>
        <w:rPr>
          <w:rFonts w:ascii="Times New Roman" w:hAnsi="Times New Roman" w:cs="Times New Roman"/>
          <w:sz w:val="28"/>
          <w:szCs w:val="28"/>
        </w:rPr>
        <w:t xml:space="preserve"> (согласно приказу учреждения)</w:t>
      </w:r>
      <w:r w:rsidR="00A50471">
        <w:rPr>
          <w:rFonts w:ascii="Times New Roman" w:hAnsi="Times New Roman" w:cs="Times New Roman"/>
          <w:sz w:val="28"/>
          <w:szCs w:val="28"/>
        </w:rPr>
        <w:t>.</w:t>
      </w:r>
    </w:p>
    <w:p w:rsidR="00EC7FC3" w:rsidRDefault="00EC7FC3" w:rsidP="00E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EC7FC3">
        <w:rPr>
          <w:rFonts w:ascii="Times New Roman" w:hAnsi="Times New Roman" w:cs="Times New Roman"/>
          <w:sz w:val="28"/>
          <w:szCs w:val="28"/>
        </w:rPr>
        <w:t>Родителям (законным представителям) на детей, осваивающих образовательные программы дошкольного образования и посещающих</w:t>
      </w:r>
      <w:r>
        <w:rPr>
          <w:rFonts w:ascii="Times New Roman" w:hAnsi="Times New Roman" w:cs="Times New Roman"/>
          <w:sz w:val="28"/>
          <w:szCs w:val="28"/>
        </w:rPr>
        <w:t xml:space="preserve"> дошкольные</w:t>
      </w:r>
      <w:r w:rsidRPr="00EC7FC3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EC7FC3">
        <w:rPr>
          <w:rFonts w:ascii="Times New Roman" w:hAnsi="Times New Roman" w:cs="Times New Roman"/>
          <w:sz w:val="28"/>
          <w:szCs w:val="28"/>
        </w:rPr>
        <w:t xml:space="preserve"> выплачивается компенсация:</w:t>
      </w:r>
    </w:p>
    <w:p w:rsidR="00EC7FC3" w:rsidRDefault="00EC7FC3" w:rsidP="00E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EC7FC3">
        <w:rPr>
          <w:rFonts w:ascii="Times New Roman" w:hAnsi="Times New Roman" w:cs="Times New Roman"/>
          <w:sz w:val="28"/>
          <w:szCs w:val="28"/>
        </w:rPr>
        <w:t xml:space="preserve"> на первого ребенка - 20 процентов среднего размера родительской платы </w:t>
      </w:r>
      <w:r>
        <w:rPr>
          <w:rFonts w:ascii="Times New Roman" w:hAnsi="Times New Roman" w:cs="Times New Roman"/>
          <w:sz w:val="28"/>
          <w:szCs w:val="28"/>
        </w:rPr>
        <w:t>за присмотр и уход за реб</w:t>
      </w:r>
      <w:r w:rsidR="004223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нком</w:t>
      </w:r>
      <w:r w:rsidRPr="00EC7FC3">
        <w:rPr>
          <w:rFonts w:ascii="Times New Roman" w:hAnsi="Times New Roman" w:cs="Times New Roman"/>
          <w:sz w:val="28"/>
          <w:szCs w:val="28"/>
        </w:rPr>
        <w:t>;</w:t>
      </w:r>
    </w:p>
    <w:p w:rsidR="00EC7FC3" w:rsidRDefault="00EC7FC3" w:rsidP="00E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EC7FC3">
        <w:rPr>
          <w:rFonts w:ascii="Times New Roman" w:hAnsi="Times New Roman" w:cs="Times New Roman"/>
          <w:sz w:val="28"/>
          <w:szCs w:val="28"/>
        </w:rPr>
        <w:t>на второго ребенка - 50 процентов среднего размера родительской платы за присмотр и уход за реб</w:t>
      </w:r>
      <w:r w:rsidR="00422367">
        <w:rPr>
          <w:rFonts w:ascii="Times New Roman" w:hAnsi="Times New Roman" w:cs="Times New Roman"/>
          <w:sz w:val="28"/>
          <w:szCs w:val="28"/>
        </w:rPr>
        <w:t>е</w:t>
      </w:r>
      <w:r w:rsidRPr="00EC7FC3">
        <w:rPr>
          <w:rFonts w:ascii="Times New Roman" w:hAnsi="Times New Roman" w:cs="Times New Roman"/>
          <w:sz w:val="28"/>
          <w:szCs w:val="28"/>
        </w:rPr>
        <w:t>нком;</w:t>
      </w:r>
    </w:p>
    <w:p w:rsidR="00855DC0" w:rsidRPr="00EC7FC3" w:rsidRDefault="00EC7FC3" w:rsidP="00EC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EC7FC3">
        <w:rPr>
          <w:rFonts w:ascii="Times New Roman" w:hAnsi="Times New Roman" w:cs="Times New Roman"/>
          <w:sz w:val="28"/>
          <w:szCs w:val="28"/>
        </w:rPr>
        <w:t xml:space="preserve"> на третьего и последующих детей - 70 процентов среднего размера родительской платы за присмотр и уход за реб</w:t>
      </w:r>
      <w:r w:rsidR="00422367">
        <w:rPr>
          <w:rFonts w:ascii="Times New Roman" w:hAnsi="Times New Roman" w:cs="Times New Roman"/>
          <w:sz w:val="28"/>
          <w:szCs w:val="28"/>
        </w:rPr>
        <w:t>е</w:t>
      </w:r>
      <w:r w:rsidRPr="00EC7FC3">
        <w:rPr>
          <w:rFonts w:ascii="Times New Roman" w:hAnsi="Times New Roman" w:cs="Times New Roman"/>
          <w:sz w:val="28"/>
          <w:szCs w:val="28"/>
        </w:rPr>
        <w:t>нком.</w:t>
      </w:r>
    </w:p>
    <w:p w:rsidR="00553BFA" w:rsidRPr="00422367" w:rsidRDefault="00553BFA" w:rsidP="0042236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</w:rPr>
        <w:t xml:space="preserve">Льготы по оплате за присмотр и уход за детьми в </w:t>
      </w:r>
      <w:r w:rsidR="0022564F" w:rsidRPr="00EC7FC3">
        <w:rPr>
          <w:rFonts w:ascii="Times New Roman" w:hAnsi="Times New Roman" w:cs="Times New Roman"/>
          <w:sz w:val="28"/>
          <w:szCs w:val="28"/>
        </w:rPr>
        <w:t>о</w:t>
      </w:r>
      <w:r w:rsidRPr="00EC7FC3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Pr="00422367">
        <w:rPr>
          <w:rFonts w:ascii="Times New Roman" w:hAnsi="Times New Roman" w:cs="Times New Roman"/>
          <w:sz w:val="28"/>
          <w:szCs w:val="28"/>
        </w:rPr>
        <w:t>учреждениях</w:t>
      </w:r>
      <w:r w:rsidR="0022564F" w:rsidRPr="00422367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 w:rsidR="00855DC0" w:rsidRPr="00422367">
        <w:rPr>
          <w:rFonts w:ascii="Times New Roman" w:hAnsi="Times New Roman" w:cs="Times New Roman"/>
          <w:sz w:val="28"/>
          <w:szCs w:val="28"/>
        </w:rPr>
        <w:t>,</w:t>
      </w:r>
      <w:r w:rsidR="0022564F" w:rsidRPr="00422367">
        <w:rPr>
          <w:rFonts w:ascii="Times New Roman" w:hAnsi="Times New Roman" w:cs="Times New Roman"/>
          <w:sz w:val="28"/>
          <w:szCs w:val="28"/>
        </w:rPr>
        <w:t xml:space="preserve">  </w:t>
      </w:r>
      <w:r w:rsidRPr="00422367">
        <w:rPr>
          <w:rFonts w:ascii="Times New Roman" w:hAnsi="Times New Roman" w:cs="Times New Roman"/>
          <w:sz w:val="28"/>
          <w:szCs w:val="28"/>
        </w:rPr>
        <w:t xml:space="preserve"> предоставлять при наличии соответствующих документов.</w:t>
      </w:r>
    </w:p>
    <w:p w:rsidR="00553BFA" w:rsidRPr="00422367" w:rsidRDefault="00553BFA" w:rsidP="0042236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</w:rPr>
        <w:t xml:space="preserve">Назначение льгот и начисление компенсации части родительской </w:t>
      </w:r>
      <w:r w:rsidRPr="00422367">
        <w:rPr>
          <w:rFonts w:ascii="Times New Roman" w:hAnsi="Times New Roman" w:cs="Times New Roman"/>
          <w:sz w:val="28"/>
          <w:szCs w:val="28"/>
        </w:rPr>
        <w:t xml:space="preserve">платы производить с момента предоставления полного пакета документов. </w:t>
      </w:r>
    </w:p>
    <w:p w:rsidR="00553BFA" w:rsidRPr="003464D8" w:rsidRDefault="00553BFA" w:rsidP="00EC7FC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D8">
        <w:rPr>
          <w:rFonts w:ascii="Times New Roman" w:hAnsi="Times New Roman" w:cs="Times New Roman"/>
          <w:sz w:val="28"/>
          <w:szCs w:val="28"/>
        </w:rPr>
        <w:lastRenderedPageBreak/>
        <w:t>Руководителям  о</w:t>
      </w:r>
      <w:r w:rsidR="00B87D10">
        <w:rPr>
          <w:rFonts w:ascii="Times New Roman" w:hAnsi="Times New Roman" w:cs="Times New Roman"/>
          <w:sz w:val="28"/>
          <w:szCs w:val="28"/>
        </w:rPr>
        <w:t>бразовательных учреждений, реализующим образовательные программы дошкольного образования</w:t>
      </w:r>
      <w:r w:rsidRPr="003464D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53BFA" w:rsidRPr="00422367" w:rsidRDefault="003464D8" w:rsidP="00422367">
      <w:pPr>
        <w:pStyle w:val="a3"/>
        <w:tabs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53BFA" w:rsidRPr="00DF70E4">
        <w:rPr>
          <w:rFonts w:ascii="Times New Roman" w:hAnsi="Times New Roman" w:cs="Times New Roman"/>
          <w:sz w:val="28"/>
          <w:szCs w:val="28"/>
        </w:rPr>
        <w:t xml:space="preserve">редоставлять календарные графики работы дошкольного </w:t>
      </w:r>
      <w:r w:rsidR="00553BFA" w:rsidRPr="003464D8">
        <w:rPr>
          <w:rFonts w:ascii="Times New Roman" w:hAnsi="Times New Roman" w:cs="Times New Roman"/>
          <w:sz w:val="28"/>
          <w:szCs w:val="28"/>
        </w:rPr>
        <w:t xml:space="preserve">учреждения и табеля учета посещаемости детей за предыдущий месяц не позднее 5 числа месяца, следующего за </w:t>
      </w:r>
      <w:proofErr w:type="gramStart"/>
      <w:r w:rsidR="00553BFA" w:rsidRPr="003464D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53BFA" w:rsidRPr="003464D8" w:rsidRDefault="003464D8" w:rsidP="00422367">
      <w:pPr>
        <w:pStyle w:val="a3"/>
        <w:tabs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53BFA" w:rsidRPr="00DF70E4">
        <w:rPr>
          <w:rFonts w:ascii="Times New Roman" w:hAnsi="Times New Roman" w:cs="Times New Roman"/>
          <w:sz w:val="28"/>
          <w:szCs w:val="28"/>
        </w:rPr>
        <w:t xml:space="preserve">бязать родителей (законных представителей) вносить </w:t>
      </w:r>
      <w:r w:rsidR="00553BFA" w:rsidRPr="003464D8">
        <w:rPr>
          <w:rFonts w:ascii="Times New Roman" w:hAnsi="Times New Roman" w:cs="Times New Roman"/>
          <w:sz w:val="28"/>
          <w:szCs w:val="28"/>
        </w:rPr>
        <w:t xml:space="preserve">родительскую плату не </w:t>
      </w:r>
      <w:r>
        <w:rPr>
          <w:rFonts w:ascii="Times New Roman" w:hAnsi="Times New Roman" w:cs="Times New Roman"/>
          <w:sz w:val="28"/>
          <w:szCs w:val="28"/>
        </w:rPr>
        <w:t>позднее 15 числа каждого месяца</w:t>
      </w:r>
      <w:r w:rsidR="007C63CD">
        <w:rPr>
          <w:rFonts w:ascii="Times New Roman" w:hAnsi="Times New Roman" w:cs="Times New Roman"/>
          <w:sz w:val="28"/>
          <w:szCs w:val="28"/>
        </w:rPr>
        <w:t xml:space="preserve"> за текущий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BFA" w:rsidRPr="00422367" w:rsidRDefault="003464D8" w:rsidP="00422367">
      <w:pPr>
        <w:pStyle w:val="a3"/>
        <w:tabs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53BFA" w:rsidRPr="00DF70E4">
        <w:rPr>
          <w:rFonts w:ascii="Times New Roman" w:hAnsi="Times New Roman" w:cs="Times New Roman"/>
          <w:sz w:val="28"/>
          <w:szCs w:val="28"/>
        </w:rPr>
        <w:t xml:space="preserve"> случае не поступления оплаты за присмотр и уход за 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DF70E4">
        <w:rPr>
          <w:rFonts w:ascii="Times New Roman" w:hAnsi="Times New Roman" w:cs="Times New Roman"/>
          <w:sz w:val="28"/>
          <w:szCs w:val="28"/>
        </w:rPr>
        <w:t xml:space="preserve">в </w:t>
      </w:r>
      <w:r w:rsidR="00553BFA" w:rsidRPr="003464D8">
        <w:rPr>
          <w:rFonts w:ascii="Times New Roman" w:hAnsi="Times New Roman" w:cs="Times New Roman"/>
          <w:sz w:val="28"/>
          <w:szCs w:val="28"/>
        </w:rPr>
        <w:t>указанный срок к родителям (зако</w:t>
      </w:r>
      <w:r w:rsidR="009F5A0A">
        <w:rPr>
          <w:rFonts w:ascii="Times New Roman" w:hAnsi="Times New Roman" w:cs="Times New Roman"/>
          <w:sz w:val="28"/>
          <w:szCs w:val="28"/>
        </w:rPr>
        <w:t>нным представителям) применять</w:t>
      </w:r>
      <w:r w:rsidR="007C63CD">
        <w:rPr>
          <w:rFonts w:ascii="Times New Roman" w:hAnsi="Times New Roman" w:cs="Times New Roman"/>
          <w:sz w:val="28"/>
          <w:szCs w:val="28"/>
        </w:rPr>
        <w:t xml:space="preserve"> меры, предусмотренные</w:t>
      </w:r>
      <w:r w:rsidR="00553BFA" w:rsidRPr="003464D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 договором между родителями (законными представителями) и администрацией дошкольного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BFA" w:rsidRPr="007C63CD" w:rsidRDefault="003464D8" w:rsidP="00422367">
      <w:pPr>
        <w:pStyle w:val="a3"/>
        <w:tabs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3CD">
        <w:rPr>
          <w:rFonts w:ascii="Times New Roman" w:hAnsi="Times New Roman" w:cs="Times New Roman"/>
          <w:sz w:val="28"/>
          <w:szCs w:val="28"/>
        </w:rPr>
        <w:t xml:space="preserve">перерасчет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63CD">
        <w:rPr>
          <w:rFonts w:ascii="Times New Roman" w:hAnsi="Times New Roman" w:cs="Times New Roman"/>
          <w:sz w:val="28"/>
          <w:szCs w:val="28"/>
        </w:rPr>
        <w:t>озврат сумм</w:t>
      </w:r>
      <w:r w:rsidR="00553BFA" w:rsidRPr="00DF70E4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7C63CD">
        <w:rPr>
          <w:rFonts w:ascii="Times New Roman" w:hAnsi="Times New Roman" w:cs="Times New Roman"/>
          <w:sz w:val="28"/>
          <w:szCs w:val="28"/>
        </w:rPr>
        <w:t xml:space="preserve">(законным представителям)  </w:t>
      </w:r>
      <w:r w:rsidR="00422367"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7C63CD">
        <w:rPr>
          <w:rFonts w:ascii="Times New Roman" w:hAnsi="Times New Roman" w:cs="Times New Roman"/>
          <w:sz w:val="28"/>
          <w:szCs w:val="28"/>
        </w:rPr>
        <w:t>в сл</w:t>
      </w:r>
      <w:r w:rsidR="002874BC">
        <w:rPr>
          <w:rFonts w:ascii="Times New Roman" w:hAnsi="Times New Roman" w:cs="Times New Roman"/>
          <w:sz w:val="28"/>
          <w:szCs w:val="28"/>
        </w:rPr>
        <w:t>учае выбытия воспитанника</w:t>
      </w:r>
      <w:r w:rsidR="007C63CD" w:rsidRPr="007C63CD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553BFA" w:rsidRPr="007C63CD">
        <w:rPr>
          <w:rFonts w:ascii="Times New Roman" w:hAnsi="Times New Roman" w:cs="Times New Roman"/>
          <w:sz w:val="28"/>
          <w:szCs w:val="28"/>
        </w:rPr>
        <w:t xml:space="preserve">на основании их </w:t>
      </w:r>
      <w:r w:rsidR="007C63CD" w:rsidRPr="007C63CD">
        <w:rPr>
          <w:rFonts w:ascii="Times New Roman" w:hAnsi="Times New Roman" w:cs="Times New Roman"/>
          <w:sz w:val="28"/>
          <w:szCs w:val="28"/>
        </w:rPr>
        <w:t xml:space="preserve">личного заявления </w:t>
      </w:r>
      <w:r w:rsidR="002874BC">
        <w:rPr>
          <w:rFonts w:ascii="Times New Roman" w:hAnsi="Times New Roman" w:cs="Times New Roman"/>
          <w:sz w:val="28"/>
          <w:szCs w:val="28"/>
        </w:rPr>
        <w:t xml:space="preserve">и </w:t>
      </w:r>
      <w:r w:rsidR="007C63CD" w:rsidRPr="007C63CD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53BFA" w:rsidRPr="007C63C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2874BC">
        <w:rPr>
          <w:rFonts w:ascii="Times New Roman" w:hAnsi="Times New Roman" w:cs="Times New Roman"/>
          <w:sz w:val="28"/>
          <w:szCs w:val="28"/>
        </w:rPr>
        <w:t xml:space="preserve"> об отчислении воспитанника</w:t>
      </w:r>
      <w:r w:rsidRPr="007C63CD">
        <w:rPr>
          <w:rFonts w:ascii="Times New Roman" w:hAnsi="Times New Roman" w:cs="Times New Roman"/>
          <w:sz w:val="28"/>
          <w:szCs w:val="28"/>
        </w:rPr>
        <w:t>;</w:t>
      </w:r>
    </w:p>
    <w:p w:rsidR="00553BFA" w:rsidRDefault="003464D8" w:rsidP="00422367">
      <w:pPr>
        <w:pStyle w:val="a3"/>
        <w:tabs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</w:rPr>
        <w:t>- о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 w:rsidR="002874BC" w:rsidRP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за </w:t>
      </w:r>
      <w:r w:rsidR="002874BC" w:rsidRP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2874BC" w:rsidRP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и </w:t>
      </w:r>
      <w:r w:rsidR="002874BC" w:rsidRP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2874BC" w:rsidRPr="00EC7FC3">
        <w:rPr>
          <w:rFonts w:ascii="Times New Roman" w:hAnsi="Times New Roman" w:cs="Times New Roman"/>
          <w:sz w:val="28"/>
          <w:szCs w:val="28"/>
        </w:rPr>
        <w:t xml:space="preserve"> 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предоставление документов, подтверждающих право на льготу, пакета документов для назначения и выплаты компенсации, поступление родительской платы за присмотр и уход за детьми возлагается на </w:t>
      </w:r>
      <w:r w:rsidR="00B91B89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553BFA" w:rsidRPr="00EC7FC3">
        <w:rPr>
          <w:rFonts w:ascii="Times New Roman" w:hAnsi="Times New Roman" w:cs="Times New Roman"/>
          <w:sz w:val="28"/>
          <w:szCs w:val="28"/>
        </w:rPr>
        <w:t>.</w:t>
      </w:r>
    </w:p>
    <w:p w:rsidR="00B91B89" w:rsidRPr="00EC7FC3" w:rsidRDefault="00B91B89" w:rsidP="00EC7FC3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ответственность за своевременное предоставление необходимого пакета документов для начисления льгот и компенсаций в уполномоченный орган несет руководитель образовательного учреждения.</w:t>
      </w:r>
    </w:p>
    <w:p w:rsidR="00553BFA" w:rsidRPr="00EC7FC3" w:rsidRDefault="003464D8" w:rsidP="00EC7FC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</w:rPr>
        <w:t>Б</w:t>
      </w:r>
      <w:r w:rsidR="00553BFA" w:rsidRPr="00EC7FC3">
        <w:rPr>
          <w:rFonts w:ascii="Times New Roman" w:hAnsi="Times New Roman" w:cs="Times New Roman"/>
          <w:sz w:val="28"/>
          <w:szCs w:val="28"/>
        </w:rPr>
        <w:t xml:space="preserve">ухгалтеру по начислению компенсации части родительской платы Коваленко А.А. </w:t>
      </w:r>
      <w:r w:rsidR="00B91B89">
        <w:rPr>
          <w:rFonts w:ascii="Times New Roman" w:hAnsi="Times New Roman" w:cs="Times New Roman"/>
          <w:sz w:val="28"/>
          <w:szCs w:val="28"/>
        </w:rPr>
        <w:t>своевременно производить оплату льгот и компенсаций на основании представленного пакета документов</w:t>
      </w:r>
      <w:r w:rsidR="00553BFA" w:rsidRPr="00EC7FC3">
        <w:rPr>
          <w:rFonts w:ascii="Times New Roman" w:hAnsi="Times New Roman" w:cs="Times New Roman"/>
          <w:sz w:val="28"/>
          <w:szCs w:val="28"/>
        </w:rPr>
        <w:t>.</w:t>
      </w:r>
    </w:p>
    <w:p w:rsidR="003464D8" w:rsidRPr="00EC7FC3" w:rsidRDefault="00CC6F96" w:rsidP="00EC7FC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4D8" w:rsidRPr="00EC7FC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заместителя </w:t>
      </w:r>
    </w:p>
    <w:p w:rsidR="003464D8" w:rsidRPr="00EC7FC3" w:rsidRDefault="003464D8" w:rsidP="00EC7FC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– начальника отдела бухгалтерского учета и отчетности  </w:t>
      </w:r>
      <w:proofErr w:type="spellStart"/>
      <w:r w:rsidRPr="00EC7FC3">
        <w:rPr>
          <w:rFonts w:ascii="Times New Roman" w:hAnsi="Times New Roman" w:cs="Times New Roman"/>
          <w:sz w:val="28"/>
          <w:szCs w:val="28"/>
        </w:rPr>
        <w:t>Клещунову</w:t>
      </w:r>
      <w:proofErr w:type="spellEnd"/>
      <w:r w:rsidRPr="00EC7FC3">
        <w:rPr>
          <w:rFonts w:ascii="Times New Roman" w:hAnsi="Times New Roman" w:cs="Times New Roman"/>
          <w:sz w:val="28"/>
          <w:szCs w:val="28"/>
        </w:rPr>
        <w:t xml:space="preserve"> Е.А. и заместителя начальника отдела общего, дошкольного и дополнительного образования  управления образования  </w:t>
      </w:r>
      <w:proofErr w:type="spellStart"/>
      <w:r w:rsidRPr="00EC7FC3">
        <w:rPr>
          <w:rFonts w:ascii="Times New Roman" w:hAnsi="Times New Roman" w:cs="Times New Roman"/>
          <w:sz w:val="28"/>
          <w:szCs w:val="28"/>
        </w:rPr>
        <w:t>Капнину</w:t>
      </w:r>
      <w:proofErr w:type="spellEnd"/>
      <w:r w:rsidRPr="00EC7FC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53BFA" w:rsidRPr="00DF70E4" w:rsidRDefault="00553BFA" w:rsidP="00553B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BFA" w:rsidRDefault="00553BFA" w:rsidP="00553B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BFA" w:rsidRDefault="00553BFA" w:rsidP="00553BF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686" w:rsidRPr="00FE7B14" w:rsidRDefault="004A4D0D" w:rsidP="00FE1686">
      <w:pPr>
        <w:pStyle w:val="a3"/>
        <w:tabs>
          <w:tab w:val="left" w:pos="1276"/>
          <w:tab w:val="left" w:pos="5160"/>
          <w:tab w:val="left" w:pos="6930"/>
          <w:tab w:val="left" w:pos="7485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1686" w:rsidRPr="00FE7B14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FE1686" w:rsidRPr="00FE7B14">
        <w:rPr>
          <w:rFonts w:ascii="Times New Roman" w:hAnsi="Times New Roman" w:cs="Times New Roman"/>
          <w:b/>
          <w:sz w:val="28"/>
          <w:szCs w:val="28"/>
        </w:rPr>
        <w:tab/>
      </w:r>
      <w:r w:rsidR="00FE1686">
        <w:rPr>
          <w:rFonts w:ascii="Times New Roman" w:hAnsi="Times New Roman" w:cs="Times New Roman"/>
          <w:b/>
          <w:sz w:val="28"/>
          <w:szCs w:val="28"/>
        </w:rPr>
        <w:tab/>
      </w:r>
    </w:p>
    <w:p w:rsidR="003464D8" w:rsidRPr="00FE7B14" w:rsidRDefault="00FE1686" w:rsidP="003464D8">
      <w:pPr>
        <w:pStyle w:val="a3"/>
        <w:tabs>
          <w:tab w:val="left" w:pos="1276"/>
          <w:tab w:val="left" w:pos="5160"/>
          <w:tab w:val="left" w:pos="6930"/>
          <w:tab w:val="left" w:pos="7485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B14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  <w:r w:rsidR="004A4D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5D73" w:rsidRPr="007C5D7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942975" cy="485775"/>
            <wp:effectExtent l="19050" t="0" r="9525" b="0"/>
            <wp:docPr id="1" name="Рисунок 2" descr="дереч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4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3464D8" w:rsidRPr="00FE7B14">
        <w:rPr>
          <w:rFonts w:ascii="Times New Roman" w:hAnsi="Times New Roman" w:cs="Times New Roman"/>
          <w:b/>
          <w:sz w:val="28"/>
          <w:szCs w:val="28"/>
        </w:rPr>
        <w:t>Н.Е.Дереча</w:t>
      </w:r>
      <w:proofErr w:type="spellEnd"/>
      <w:r w:rsidR="003464D8" w:rsidRPr="00FE7B14">
        <w:rPr>
          <w:rFonts w:ascii="Times New Roman" w:hAnsi="Times New Roman" w:cs="Times New Roman"/>
          <w:b/>
          <w:sz w:val="28"/>
          <w:szCs w:val="28"/>
        </w:rPr>
        <w:tab/>
      </w:r>
    </w:p>
    <w:p w:rsidR="00FE1686" w:rsidRPr="00FE7B14" w:rsidRDefault="00FE1686" w:rsidP="00FE1686">
      <w:pPr>
        <w:pStyle w:val="a3"/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86" w:rsidRPr="00DF70E4" w:rsidRDefault="00FE1686" w:rsidP="00E174C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D63" w:rsidRPr="00306D63" w:rsidRDefault="00306D63" w:rsidP="00553BF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06D63" w:rsidRPr="00306D63" w:rsidSect="0018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7C7"/>
    <w:multiLevelType w:val="hybridMultilevel"/>
    <w:tmpl w:val="F5844F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40A1"/>
    <w:multiLevelType w:val="hybridMultilevel"/>
    <w:tmpl w:val="061CA098"/>
    <w:lvl w:ilvl="0" w:tplc="707CC43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714"/>
    <w:multiLevelType w:val="multilevel"/>
    <w:tmpl w:val="E5E4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E973566"/>
    <w:multiLevelType w:val="multilevel"/>
    <w:tmpl w:val="E5E4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6DE6B16"/>
    <w:multiLevelType w:val="hybridMultilevel"/>
    <w:tmpl w:val="F3B629FC"/>
    <w:lvl w:ilvl="0" w:tplc="4F48D4F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50F4B85"/>
    <w:multiLevelType w:val="hybridMultilevel"/>
    <w:tmpl w:val="C5E22A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D63"/>
    <w:rsid w:val="000609EC"/>
    <w:rsid w:val="00184687"/>
    <w:rsid w:val="00217B17"/>
    <w:rsid w:val="0022564F"/>
    <w:rsid w:val="00264068"/>
    <w:rsid w:val="00275DCD"/>
    <w:rsid w:val="002874BC"/>
    <w:rsid w:val="002E22B4"/>
    <w:rsid w:val="00306890"/>
    <w:rsid w:val="00306D63"/>
    <w:rsid w:val="003464D8"/>
    <w:rsid w:val="0038521F"/>
    <w:rsid w:val="003912D7"/>
    <w:rsid w:val="00397654"/>
    <w:rsid w:val="003C483C"/>
    <w:rsid w:val="00422367"/>
    <w:rsid w:val="004A4D0D"/>
    <w:rsid w:val="004B3FB2"/>
    <w:rsid w:val="00551349"/>
    <w:rsid w:val="00553BFA"/>
    <w:rsid w:val="005B3F93"/>
    <w:rsid w:val="00631462"/>
    <w:rsid w:val="00651D30"/>
    <w:rsid w:val="006C5AA2"/>
    <w:rsid w:val="007765B6"/>
    <w:rsid w:val="007C133C"/>
    <w:rsid w:val="007C5D73"/>
    <w:rsid w:val="007C63CD"/>
    <w:rsid w:val="007E5593"/>
    <w:rsid w:val="00855DC0"/>
    <w:rsid w:val="00881CE5"/>
    <w:rsid w:val="00891380"/>
    <w:rsid w:val="00995AC9"/>
    <w:rsid w:val="009B3E0A"/>
    <w:rsid w:val="009F5A0A"/>
    <w:rsid w:val="00A50471"/>
    <w:rsid w:val="00B87D10"/>
    <w:rsid w:val="00B91B89"/>
    <w:rsid w:val="00BC70E4"/>
    <w:rsid w:val="00BD63B2"/>
    <w:rsid w:val="00C06B1A"/>
    <w:rsid w:val="00CC6F96"/>
    <w:rsid w:val="00D67F49"/>
    <w:rsid w:val="00D730A6"/>
    <w:rsid w:val="00DA1591"/>
    <w:rsid w:val="00DB6A27"/>
    <w:rsid w:val="00DF70E4"/>
    <w:rsid w:val="00E174C5"/>
    <w:rsid w:val="00E9309B"/>
    <w:rsid w:val="00EC7FC3"/>
    <w:rsid w:val="00F6317D"/>
    <w:rsid w:val="00FB778A"/>
    <w:rsid w:val="00FE1686"/>
    <w:rsid w:val="00FE1BEA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5830-7EAD-4B7B-BFF4-15EA2D1F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Капнина </cp:lastModifiedBy>
  <cp:revision>27</cp:revision>
  <cp:lastPrinted>2018-11-09T13:13:00Z</cp:lastPrinted>
  <dcterms:created xsi:type="dcterms:W3CDTF">2017-09-28T10:31:00Z</dcterms:created>
  <dcterms:modified xsi:type="dcterms:W3CDTF">2018-12-29T10:10:00Z</dcterms:modified>
</cp:coreProperties>
</file>